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B62B8" w14:textId="161A3A03" w:rsidR="004B5AF2" w:rsidRPr="00CF7609" w:rsidRDefault="00F50705" w:rsidP="00CF7609">
      <w:pPr>
        <w:tabs>
          <w:tab w:val="left" w:pos="390"/>
        </w:tabs>
        <w:rPr>
          <w:sz w:val="20"/>
          <w:szCs w:val="20"/>
        </w:rPr>
      </w:pPr>
      <w:r w:rsidRPr="00F5070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14AD5" wp14:editId="13E61522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1228725" cy="647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902D" w14:textId="12030957" w:rsidR="004604FE" w:rsidRPr="00F50705" w:rsidRDefault="004604FE" w:rsidP="004B5A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55pt;margin-top:5.15pt;width:96.75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" filled="f" stroked="f">
                <v:textbox>
                  <w:txbxContent>
                    <w:p w14:paraId="2BE1902D" w14:textId="12030957" w:rsidR="00FD434E" w:rsidRPr="00F50705" w:rsidRDefault="00FD434E" w:rsidP="004B5A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3F1AC8" w14:textId="14EAC95D" w:rsidR="001D009E" w:rsidRPr="001D009E" w:rsidRDefault="001D009E" w:rsidP="001D009E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4"/>
          <w:szCs w:val="20"/>
        </w:rPr>
      </w:pPr>
      <w:r>
        <w:rPr>
          <w:rFonts w:ascii="Tahoma" w:eastAsia="Times New Roman" w:hAnsi="Tahoma" w:cs="Tahoma"/>
          <w:b/>
          <w:sz w:val="24"/>
          <w:szCs w:val="20"/>
        </w:rPr>
        <w:t xml:space="preserve">                           </w:t>
      </w:r>
      <w:r w:rsidRPr="001D009E">
        <w:rPr>
          <w:rFonts w:ascii="Tahoma" w:eastAsia="Times New Roman" w:hAnsi="Tahoma" w:cs="Tahoma"/>
          <w:b/>
          <w:sz w:val="24"/>
          <w:szCs w:val="20"/>
        </w:rPr>
        <w:t>ΕΚΔΗΛΩΣΗ ΕΝΔΙΑΦΕΡΟΝΤΟΣ ΣΥΜΜΕΤΟΧΗΣ</w:t>
      </w:r>
    </w:p>
    <w:p w14:paraId="0D9A528B" w14:textId="33937837" w:rsidR="00BE5A49" w:rsidRPr="00BE5A49" w:rsidRDefault="00BE5A49" w:rsidP="00BE5A49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i/>
          <w:sz w:val="24"/>
          <w:szCs w:val="20"/>
        </w:rPr>
      </w:pPr>
      <w:bookmarkStart w:id="0" w:name="OLE_LINK1"/>
      <w:r w:rsidRPr="00BE5A49">
        <w:rPr>
          <w:rFonts w:ascii="Tahoma" w:eastAsia="Times New Roman" w:hAnsi="Tahoma" w:cs="Tahoma"/>
          <w:b/>
          <w:i/>
          <w:sz w:val="24"/>
          <w:szCs w:val="20"/>
        </w:rPr>
        <w:t xml:space="preserve">                         20</w:t>
      </w:r>
      <w:r w:rsidRPr="00BE5A49">
        <w:rPr>
          <w:rFonts w:ascii="Tahoma" w:eastAsia="Times New Roman" w:hAnsi="Tahoma" w:cs="Tahoma"/>
          <w:b/>
          <w:i/>
          <w:sz w:val="24"/>
          <w:szCs w:val="20"/>
          <w:vertAlign w:val="superscript"/>
        </w:rPr>
        <w:t>η</w:t>
      </w:r>
      <w:r>
        <w:rPr>
          <w:rFonts w:ascii="Tahoma" w:eastAsia="Times New Roman" w:hAnsi="Tahoma" w:cs="Tahoma"/>
          <w:b/>
          <w:i/>
          <w:sz w:val="24"/>
          <w:szCs w:val="20"/>
        </w:rPr>
        <w:t xml:space="preserve"> </w:t>
      </w:r>
      <w:r w:rsidR="001D009E" w:rsidRPr="001D009E">
        <w:rPr>
          <w:rFonts w:ascii="Tahoma" w:eastAsia="Times New Roman" w:hAnsi="Tahoma" w:cs="Tahoma"/>
          <w:b/>
          <w:i/>
          <w:sz w:val="24"/>
          <w:szCs w:val="20"/>
        </w:rPr>
        <w:t xml:space="preserve"> Διεθνής Έκθεση </w:t>
      </w:r>
      <w:bookmarkEnd w:id="0"/>
      <w:r>
        <w:rPr>
          <w:rFonts w:ascii="Tahoma" w:eastAsia="Times New Roman" w:hAnsi="Tahoma" w:cs="Tahoma"/>
          <w:b/>
          <w:i/>
          <w:sz w:val="24"/>
          <w:szCs w:val="20"/>
        </w:rPr>
        <w:t>Αλεξανδρούπολης</w:t>
      </w:r>
    </w:p>
    <w:p w14:paraId="26F31C09" w14:textId="4ED31EA5" w:rsidR="001D009E" w:rsidRPr="00BE5A49" w:rsidRDefault="00BE5A49" w:rsidP="00BE5A49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4"/>
          <w:szCs w:val="20"/>
        </w:rPr>
      </w:pPr>
      <w:r w:rsidRPr="00BE5A49">
        <w:rPr>
          <w:rFonts w:ascii="Tahoma" w:eastAsia="Times New Roman" w:hAnsi="Tahoma" w:cs="Tahoma"/>
          <w:b/>
          <w:i/>
          <w:sz w:val="24"/>
          <w:szCs w:val="20"/>
        </w:rPr>
        <w:t xml:space="preserve">                      </w:t>
      </w:r>
      <w:proofErr w:type="spellStart"/>
      <w:r>
        <w:rPr>
          <w:rFonts w:ascii="Tahoma" w:eastAsia="Times New Roman" w:hAnsi="Tahoma" w:cs="Tahoma"/>
          <w:b/>
          <w:i/>
          <w:sz w:val="24"/>
          <w:szCs w:val="20"/>
          <w:lang w:val="en-US"/>
        </w:rPr>
        <w:t>Alexpo</w:t>
      </w:r>
      <w:proofErr w:type="spellEnd"/>
      <w:r w:rsidRPr="00BE5A49">
        <w:rPr>
          <w:rFonts w:ascii="Tahoma" w:eastAsia="Times New Roman" w:hAnsi="Tahoma" w:cs="Tahoma"/>
          <w:b/>
          <w:i/>
          <w:sz w:val="24"/>
          <w:szCs w:val="20"/>
        </w:rPr>
        <w:t xml:space="preserve"> 2025</w:t>
      </w:r>
    </w:p>
    <w:p w14:paraId="578753A5" w14:textId="5C1F2BED" w:rsidR="001D009E" w:rsidRPr="001D009E" w:rsidRDefault="00BE5A49" w:rsidP="00BE5A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sz w:val="24"/>
          <w:szCs w:val="20"/>
        </w:rPr>
      </w:pPr>
      <w:r>
        <w:rPr>
          <w:rFonts w:ascii="Tahoma" w:eastAsia="Times New Roman" w:hAnsi="Tahoma" w:cs="Tahoma"/>
          <w:sz w:val="24"/>
          <w:szCs w:val="20"/>
          <w:lang w:val="en-US"/>
        </w:rPr>
        <w:t xml:space="preserve">                                           </w:t>
      </w:r>
      <w:r>
        <w:rPr>
          <w:rFonts w:ascii="Tahoma" w:eastAsia="Times New Roman" w:hAnsi="Tahoma" w:cs="Tahoma"/>
          <w:sz w:val="24"/>
          <w:szCs w:val="20"/>
        </w:rPr>
        <w:t xml:space="preserve">   </w:t>
      </w:r>
      <w:r>
        <w:rPr>
          <w:rFonts w:ascii="Tahoma" w:eastAsia="Times New Roman" w:hAnsi="Tahoma" w:cs="Tahoma"/>
          <w:sz w:val="24"/>
          <w:szCs w:val="20"/>
          <w:lang w:val="en-US"/>
        </w:rPr>
        <w:t xml:space="preserve">  </w:t>
      </w:r>
      <w:r>
        <w:rPr>
          <w:rFonts w:ascii="Tahoma" w:eastAsia="Times New Roman" w:hAnsi="Tahoma" w:cs="Tahoma"/>
          <w:sz w:val="24"/>
          <w:szCs w:val="20"/>
        </w:rPr>
        <w:t>10- 14 Μαΐου 2025</w:t>
      </w:r>
    </w:p>
    <w:p w14:paraId="1D9714E3" w14:textId="77777777" w:rsidR="001D009E" w:rsidRPr="001D009E" w:rsidRDefault="001D009E" w:rsidP="001D009E">
      <w:pPr>
        <w:jc w:val="both"/>
        <w:rPr>
          <w:rFonts w:ascii="Tahoma" w:hAnsi="Tahoma" w:cs="Tahoma"/>
          <w:sz w:val="24"/>
        </w:rPr>
      </w:pPr>
    </w:p>
    <w:p w14:paraId="480904A2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ΕΠΩΝΥΜΙΑ ΕΠΙΧΕΙΡΗΣΗΣ:  ________________________________________</w:t>
      </w:r>
    </w:p>
    <w:p w14:paraId="1D038F39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</w:p>
    <w:p w14:paraId="2C9A456A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ΑΦΜ:                                _______________________________________</w:t>
      </w:r>
    </w:p>
    <w:p w14:paraId="3565C6D4" w14:textId="77777777" w:rsidR="001D009E" w:rsidRPr="001D009E" w:rsidRDefault="001D009E" w:rsidP="001D009E">
      <w:pPr>
        <w:spacing w:line="360" w:lineRule="auto"/>
      </w:pPr>
    </w:p>
    <w:p w14:paraId="1C898C42" w14:textId="77777777" w:rsidR="001D009E" w:rsidRPr="001D009E" w:rsidRDefault="001D009E" w:rsidP="001D009E">
      <w:pPr>
        <w:keepNext/>
        <w:spacing w:after="0" w:line="360" w:lineRule="auto"/>
        <w:jc w:val="both"/>
        <w:outlineLvl w:val="4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ΔΙΕΥΘΥΝΣΗ:                     _________________________________________</w:t>
      </w:r>
    </w:p>
    <w:p w14:paraId="63D68043" w14:textId="77777777" w:rsidR="001D009E" w:rsidRPr="001D009E" w:rsidRDefault="001D009E" w:rsidP="001D009E">
      <w:pPr>
        <w:spacing w:line="360" w:lineRule="auto"/>
      </w:pPr>
    </w:p>
    <w:p w14:paraId="370384B3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ΤΗΛΕΦΩΝΟ                       ________________________________________</w:t>
      </w:r>
    </w:p>
    <w:p w14:paraId="1D069242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  <w:lang w:val="en-US"/>
        </w:rPr>
        <w:t>FAX</w:t>
      </w:r>
      <w:r w:rsidRPr="001D009E"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2025AF8B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  <w:lang w:val="en-US"/>
        </w:rPr>
        <w:t>E</w:t>
      </w:r>
      <w:r w:rsidRPr="001D009E">
        <w:rPr>
          <w:rFonts w:ascii="Tahoma" w:hAnsi="Tahoma" w:cs="Tahoma"/>
          <w:sz w:val="24"/>
        </w:rPr>
        <w:t>-</w:t>
      </w:r>
      <w:r w:rsidRPr="001D009E">
        <w:rPr>
          <w:rFonts w:ascii="Tahoma" w:hAnsi="Tahoma" w:cs="Tahoma"/>
          <w:sz w:val="24"/>
          <w:lang w:val="en-US"/>
        </w:rPr>
        <w:t>MAIL</w:t>
      </w:r>
      <w:r w:rsidRPr="001D009E"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0CC187F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10D4B866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_______________________________________________________________</w:t>
      </w:r>
    </w:p>
    <w:p w14:paraId="4BB2E8FC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14:paraId="29A0F3C6" w14:textId="77777777" w:rsidR="001D009E" w:rsidRPr="001D009E" w:rsidRDefault="001D009E" w:rsidP="001D009E">
      <w:pPr>
        <w:spacing w:line="360" w:lineRule="auto"/>
        <w:jc w:val="both"/>
        <w:rPr>
          <w:rFonts w:ascii="Tahoma" w:hAnsi="Tahoma" w:cs="Tahoma"/>
          <w:sz w:val="24"/>
        </w:rPr>
      </w:pPr>
      <w:r w:rsidRPr="001D009E"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FC81" wp14:editId="3C6ABCA7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">
                <w10:wrap anchorx="margin"/>
              </v:line>
            </w:pict>
          </mc:Fallback>
        </mc:AlternateContent>
      </w:r>
    </w:p>
    <w:p w14:paraId="1EB4BFCF" w14:textId="77777777" w:rsidR="001D009E" w:rsidRPr="001D009E" w:rsidRDefault="001D009E" w:rsidP="001D009E">
      <w:pPr>
        <w:rPr>
          <w:rFonts w:ascii="Tahoma" w:hAnsi="Tahoma" w:cs="Tahoma"/>
          <w:b/>
          <w:sz w:val="24"/>
        </w:rPr>
      </w:pPr>
    </w:p>
    <w:p w14:paraId="172F299D" w14:textId="3E8AA101" w:rsidR="001D009E" w:rsidRPr="00CF7609" w:rsidRDefault="001D009E" w:rsidP="00CF760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D009E">
        <w:rPr>
          <w:rFonts w:ascii="Tahoma" w:hAnsi="Tahoma" w:cs="Tahoma"/>
          <w:b/>
          <w:sz w:val="24"/>
        </w:rPr>
        <w:t xml:space="preserve">Δηλώσεις συμμετοχής έως </w:t>
      </w:r>
      <w:r w:rsidR="001B099E">
        <w:rPr>
          <w:rFonts w:ascii="Tahoma" w:hAnsi="Tahoma" w:cs="Tahoma"/>
          <w:b/>
          <w:sz w:val="24"/>
        </w:rPr>
        <w:t xml:space="preserve">τη </w:t>
      </w:r>
      <w:r w:rsidR="00BE5A49">
        <w:rPr>
          <w:rFonts w:ascii="Tahoma" w:hAnsi="Tahoma" w:cs="Tahoma"/>
          <w:b/>
          <w:sz w:val="24"/>
        </w:rPr>
        <w:t xml:space="preserve">Μ. </w:t>
      </w:r>
      <w:r w:rsidR="00BE5A49">
        <w:rPr>
          <w:rFonts w:ascii="Tahoma" w:hAnsi="Tahoma" w:cs="Tahoma"/>
          <w:b/>
          <w:sz w:val="24"/>
          <w:u w:val="single"/>
        </w:rPr>
        <w:t xml:space="preserve">Δευτέρα 14 Απριλίου </w:t>
      </w:r>
      <w:r w:rsidR="00BE5A49">
        <w:rPr>
          <w:rFonts w:ascii="Arial" w:hAnsi="Arial" w:cs="Arial"/>
          <w:b/>
          <w:sz w:val="24"/>
          <w:szCs w:val="24"/>
          <w:u w:val="single"/>
        </w:rPr>
        <w:t>2025</w:t>
      </w:r>
      <w:r w:rsidR="00CF7609" w:rsidRPr="001B099E">
        <w:rPr>
          <w:rFonts w:ascii="Arial" w:hAnsi="Arial" w:cs="Arial"/>
          <w:b/>
          <w:sz w:val="24"/>
          <w:szCs w:val="24"/>
          <w:u w:val="single"/>
        </w:rPr>
        <w:t>.</w:t>
      </w:r>
    </w:p>
    <w:p w14:paraId="075C3578" w14:textId="4DDD22D2" w:rsidR="001D009E" w:rsidRPr="001D009E" w:rsidRDefault="001D009E" w:rsidP="001D009E">
      <w:pPr>
        <w:keepNext/>
        <w:spacing w:after="0" w:line="240" w:lineRule="auto"/>
        <w:outlineLvl w:val="3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>ΗΜΕΡΟΜΗΝΙΑ ΚΑΒΑΛΑ ……./……./2</w:t>
      </w:r>
      <w:r w:rsidR="00BE5A49">
        <w:rPr>
          <w:rFonts w:ascii="Tahoma" w:eastAsia="Times New Roman" w:hAnsi="Tahoma" w:cs="Tahoma"/>
          <w:sz w:val="24"/>
          <w:szCs w:val="20"/>
        </w:rPr>
        <w:t>025</w:t>
      </w:r>
      <w:bookmarkStart w:id="1" w:name="_GoBack"/>
      <w:bookmarkEnd w:id="1"/>
    </w:p>
    <w:p w14:paraId="777BF05E" w14:textId="77777777" w:rsidR="001D009E" w:rsidRPr="001D009E" w:rsidRDefault="001D009E" w:rsidP="001D009E">
      <w:pPr>
        <w:keepNext/>
        <w:spacing w:after="0" w:line="240" w:lineRule="auto"/>
        <w:outlineLvl w:val="3"/>
        <w:rPr>
          <w:rFonts w:ascii="Tahoma" w:eastAsia="Times New Roman" w:hAnsi="Tahoma" w:cs="Tahoma"/>
          <w:sz w:val="24"/>
          <w:szCs w:val="20"/>
        </w:rPr>
      </w:pPr>
      <w:r w:rsidRPr="001D009E">
        <w:rPr>
          <w:rFonts w:ascii="Tahoma" w:eastAsia="Times New Roman" w:hAnsi="Tahoma" w:cs="Tahoma"/>
          <w:sz w:val="24"/>
          <w:szCs w:val="20"/>
        </w:rPr>
        <w:t xml:space="preserve">      </w:t>
      </w:r>
    </w:p>
    <w:p w14:paraId="68C133B1" w14:textId="77777777" w:rsidR="001D009E" w:rsidRPr="001D009E" w:rsidRDefault="001D009E" w:rsidP="001D009E">
      <w:pPr>
        <w:keepNext/>
        <w:spacing w:after="0" w:line="240" w:lineRule="auto"/>
        <w:ind w:left="3600" w:firstLine="720"/>
        <w:jc w:val="right"/>
        <w:outlineLvl w:val="0"/>
        <w:rPr>
          <w:rFonts w:ascii="Tahoma" w:eastAsia="Times New Roman" w:hAnsi="Tahoma" w:cs="Tahoma"/>
          <w:b/>
          <w:bCs/>
          <w:szCs w:val="20"/>
        </w:rPr>
      </w:pPr>
      <w:r w:rsidRPr="001D009E">
        <w:rPr>
          <w:rFonts w:ascii="Tahoma" w:eastAsia="Times New Roman" w:hAnsi="Tahoma" w:cs="Tahoma"/>
          <w:b/>
          <w:bCs/>
          <w:szCs w:val="20"/>
        </w:rPr>
        <w:t>Για την Εταιρεία</w:t>
      </w:r>
    </w:p>
    <w:p w14:paraId="56E8FCB8" w14:textId="77777777" w:rsidR="001D009E" w:rsidRPr="001D009E" w:rsidRDefault="001D009E" w:rsidP="001D009E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D009E">
        <w:rPr>
          <w:rFonts w:ascii="Tahoma" w:hAnsi="Tahoma" w:cs="Tahoma"/>
          <w:sz w:val="16"/>
        </w:rPr>
        <w:t>Υπογραφή-σφραγίδα</w:t>
      </w:r>
    </w:p>
    <w:p w14:paraId="4146FC7E" w14:textId="77777777" w:rsidR="00EE6995" w:rsidRPr="00F50705" w:rsidRDefault="00EE6995" w:rsidP="006D6E6B">
      <w:pPr>
        <w:jc w:val="right"/>
        <w:rPr>
          <w:rFonts w:ascii="Times New Roman" w:hAnsi="Times New Roman" w:cs="Times New Roman"/>
        </w:rPr>
      </w:pPr>
    </w:p>
    <w:sectPr w:rsidR="00EE6995" w:rsidRPr="00F50705" w:rsidSect="00F5070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080" w:bottom="1135" w:left="108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FDD4C" w14:textId="77777777" w:rsidR="004604FE" w:rsidRDefault="004604FE" w:rsidP="004324E5">
      <w:pPr>
        <w:spacing w:after="0" w:line="240" w:lineRule="auto"/>
      </w:pPr>
      <w:r>
        <w:separator/>
      </w:r>
    </w:p>
  </w:endnote>
  <w:endnote w:type="continuationSeparator" w:id="0">
    <w:p w14:paraId="5F0B495C" w14:textId="77777777" w:rsidR="004604FE" w:rsidRDefault="004604FE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4604FE" w:rsidRPr="00BE5A49" w14:paraId="7C7AD5A4" w14:textId="77777777" w:rsidTr="00F50705">
      <w:tc>
        <w:tcPr>
          <w:tcW w:w="1985" w:type="dxa"/>
          <w:shd w:val="clear" w:color="auto" w:fill="auto"/>
        </w:tcPr>
        <w:p w14:paraId="6C3D2190" w14:textId="77777777" w:rsidR="004604FE" w:rsidRPr="00B92329" w:rsidRDefault="004604FE" w:rsidP="004D2A2A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003D8EF9" w14:textId="77777777" w:rsidR="004604FE" w:rsidRPr="00B92329" w:rsidRDefault="004604FE" w:rsidP="004D2A2A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54A28B19" w14:textId="77777777" w:rsidR="004604FE" w:rsidRPr="00325F8F" w:rsidRDefault="004604FE" w:rsidP="004D2A2A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7ABF111A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                               </w:t>
          </w:r>
          <w:r w:rsidRPr="00100FAC">
            <w:rPr>
              <w:rFonts w:cs="Arial"/>
              <w:b/>
              <w:szCs w:val="18"/>
              <w:lang w:val="en-US"/>
            </w:rPr>
            <w:t>w</w:t>
          </w:r>
        </w:p>
        <w:p w14:paraId="0F000490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07166A25" wp14:editId="01F2C8CA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5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>
            <w:rPr>
              <w:rFonts w:cs="Arial"/>
              <w:sz w:val="18"/>
              <w:szCs w:val="18"/>
              <w:lang w:val="it-IT"/>
            </w:rPr>
            <w:t>835946</w:t>
          </w:r>
        </w:p>
        <w:p w14:paraId="0EBBD45E" w14:textId="77777777" w:rsidR="004604FE" w:rsidRPr="00892778" w:rsidRDefault="004604FE" w:rsidP="004D2A2A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5A0D9B76" wp14:editId="5711F2E8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6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92778">
            <w:rPr>
              <w:rFonts w:cs="Arial"/>
              <w:sz w:val="18"/>
              <w:szCs w:val="18"/>
              <w:lang w:val="it-IT"/>
            </w:rPr>
            <w:t>E info@</w:t>
          </w:r>
          <w:r>
            <w:rPr>
              <w:rFonts w:cs="Arial"/>
              <w:sz w:val="18"/>
              <w:szCs w:val="18"/>
              <w:lang w:val="it-IT"/>
            </w:rPr>
            <w:t>chamberofkavala.gr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56CEDBA2" w14:textId="77777777" w:rsidR="004604FE" w:rsidRPr="00DB75B8" w:rsidRDefault="004604FE" w:rsidP="004D2A2A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58CCCC9D" w14:textId="77777777" w:rsidR="004604FE" w:rsidRPr="00DB75B8" w:rsidRDefault="004604FE" w:rsidP="004D2A2A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r w:rsidR="00BE5A49">
            <w:fldChar w:fldCharType="begin"/>
          </w:r>
          <w:r w:rsidR="00BE5A49" w:rsidRPr="00BE5A49">
            <w:rPr>
              <w:lang w:val="en-US"/>
            </w:rPr>
            <w:instrText xml:space="preserve"> HYPERLINK "https://www.facebook.com/KavalaChamber/" </w:instrText>
          </w:r>
          <w:r w:rsidR="00BE5A49">
            <w:fldChar w:fldCharType="separate"/>
          </w:r>
          <w:r w:rsidRPr="006A4A28">
            <w:rPr>
              <w:color w:val="1F497D" w:themeColor="text2"/>
              <w:lang w:val="en-US"/>
            </w:rPr>
            <w:t>KavalaChamber</w:t>
          </w:r>
          <w:r w:rsidR="00BE5A49">
            <w:rPr>
              <w:color w:val="1F497D" w:themeColor="text2"/>
              <w:lang w:val="en-US"/>
            </w:rPr>
            <w:fldChar w:fldCharType="end"/>
          </w:r>
        </w:p>
        <w:p w14:paraId="43D2790E" w14:textId="77777777" w:rsidR="004604FE" w:rsidRPr="00DB75B8" w:rsidRDefault="004604FE" w:rsidP="006A4A28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4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0F62E054" w14:textId="77777777" w:rsidR="004604FE" w:rsidRPr="00DB75B8" w:rsidRDefault="004604FE" w:rsidP="0077288D">
    <w:pPr>
      <w:pStyle w:val="a4"/>
      <w:rPr>
        <w:rStyle w:val="-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B7972" w14:textId="77777777" w:rsidR="004604FE" w:rsidRDefault="004604FE" w:rsidP="004324E5">
      <w:pPr>
        <w:spacing w:after="0" w:line="240" w:lineRule="auto"/>
      </w:pPr>
      <w:r>
        <w:separator/>
      </w:r>
    </w:p>
  </w:footnote>
  <w:footnote w:type="continuationSeparator" w:id="0">
    <w:p w14:paraId="78A41DBD" w14:textId="77777777" w:rsidR="004604FE" w:rsidRDefault="004604FE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F5BBC" w14:textId="77777777" w:rsidR="004604FE" w:rsidRDefault="00BE5A49">
    <w:pPr>
      <w:pStyle w:val="a3"/>
    </w:pPr>
    <w:r>
      <w:rPr>
        <w:noProof/>
      </w:rPr>
      <w:pict w14:anchorId="7D0A1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D2EAF" w14:textId="14F29F04" w:rsidR="004604FE" w:rsidRPr="00686CF1" w:rsidRDefault="00BE5A49" w:rsidP="008D0731">
    <w:pPr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5582CA8C" wp14:editId="1E0BEE28">
          <wp:simplePos x="0" y="0"/>
          <wp:positionH relativeFrom="margin">
            <wp:posOffset>5970905</wp:posOffset>
          </wp:positionH>
          <wp:positionV relativeFrom="margin">
            <wp:posOffset>-1057275</wp:posOffset>
          </wp:positionV>
          <wp:extent cx="809625" cy="1296035"/>
          <wp:effectExtent l="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ΕΝ 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1296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04FE">
      <w:rPr>
        <w:noProof/>
      </w:rPr>
      <w:drawing>
        <wp:anchor distT="0" distB="0" distL="114300" distR="114300" simplePos="0" relativeHeight="251669504" behindDoc="1" locked="0" layoutInCell="1" allowOverlap="1" wp14:anchorId="1A1FF13A" wp14:editId="2F1582A0">
          <wp:simplePos x="0" y="0"/>
          <wp:positionH relativeFrom="margin">
            <wp:posOffset>-609600</wp:posOffset>
          </wp:positionH>
          <wp:positionV relativeFrom="paragraph">
            <wp:posOffset>-335280</wp:posOffset>
          </wp:positionV>
          <wp:extent cx="1344295" cy="942975"/>
          <wp:effectExtent l="0" t="0" r="8255" b="9525"/>
          <wp:wrapTight wrapText="bothSides">
            <wp:wrapPolygon edited="0">
              <wp:start x="0" y="0"/>
              <wp:lineTo x="0" y="21382"/>
              <wp:lineTo x="21427" y="21382"/>
              <wp:lineTo x="21427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0665C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left:0;text-align:left;margin-left:0;margin-top:0;width:486.8pt;height:324.55pt;z-index:-251638784;mso-position-horizontal:center;mso-position-horizontal-relative:margin;mso-position-vertical:center;mso-position-vertical-relative:margin" o:allowincell="f">
          <v:imagedata r:id="rId3" o:title="υδατογράφημα"/>
          <w10:wrap anchorx="margin" anchory="margin"/>
        </v:shape>
      </w:pict>
    </w:r>
    <w:r w:rsidR="004604FE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5397E" w14:textId="77777777" w:rsidR="004604FE" w:rsidRDefault="00BE5A49">
    <w:pPr>
      <w:pStyle w:val="a3"/>
    </w:pPr>
    <w:r>
      <w:rPr>
        <w:noProof/>
      </w:rPr>
      <w:pict w14:anchorId="66A09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F2"/>
    <w:rsid w:val="0000511F"/>
    <w:rsid w:val="00014184"/>
    <w:rsid w:val="000244D7"/>
    <w:rsid w:val="00050375"/>
    <w:rsid w:val="0006381B"/>
    <w:rsid w:val="00093DC3"/>
    <w:rsid w:val="000D17A7"/>
    <w:rsid w:val="000E6EE3"/>
    <w:rsid w:val="00100FAC"/>
    <w:rsid w:val="00145F3F"/>
    <w:rsid w:val="00146A82"/>
    <w:rsid w:val="001B099E"/>
    <w:rsid w:val="001D009E"/>
    <w:rsid w:val="001E387B"/>
    <w:rsid w:val="00206AB3"/>
    <w:rsid w:val="00223E37"/>
    <w:rsid w:val="00236713"/>
    <w:rsid w:val="002570E9"/>
    <w:rsid w:val="00281A47"/>
    <w:rsid w:val="0029389D"/>
    <w:rsid w:val="00296796"/>
    <w:rsid w:val="002A170F"/>
    <w:rsid w:val="002B773F"/>
    <w:rsid w:val="002E39AA"/>
    <w:rsid w:val="002E5CBE"/>
    <w:rsid w:val="002F43E2"/>
    <w:rsid w:val="003124D4"/>
    <w:rsid w:val="003525DB"/>
    <w:rsid w:val="00370951"/>
    <w:rsid w:val="003871A0"/>
    <w:rsid w:val="00394F02"/>
    <w:rsid w:val="004305FD"/>
    <w:rsid w:val="004324E5"/>
    <w:rsid w:val="004604FE"/>
    <w:rsid w:val="00486349"/>
    <w:rsid w:val="004A1232"/>
    <w:rsid w:val="004B5AF2"/>
    <w:rsid w:val="004D2A2A"/>
    <w:rsid w:val="004F4B48"/>
    <w:rsid w:val="005115D3"/>
    <w:rsid w:val="00527765"/>
    <w:rsid w:val="00541DD2"/>
    <w:rsid w:val="00555A5E"/>
    <w:rsid w:val="0056792F"/>
    <w:rsid w:val="00583542"/>
    <w:rsid w:val="005A5D60"/>
    <w:rsid w:val="005D23FC"/>
    <w:rsid w:val="0062094F"/>
    <w:rsid w:val="006657BA"/>
    <w:rsid w:val="00680776"/>
    <w:rsid w:val="0068275D"/>
    <w:rsid w:val="00686CF1"/>
    <w:rsid w:val="006A4A28"/>
    <w:rsid w:val="006D605C"/>
    <w:rsid w:val="006D6E6B"/>
    <w:rsid w:val="006F69FE"/>
    <w:rsid w:val="00705EAF"/>
    <w:rsid w:val="00732DEA"/>
    <w:rsid w:val="0077288D"/>
    <w:rsid w:val="00787875"/>
    <w:rsid w:val="007909CD"/>
    <w:rsid w:val="007C47F1"/>
    <w:rsid w:val="0082593D"/>
    <w:rsid w:val="008330A2"/>
    <w:rsid w:val="008A0F11"/>
    <w:rsid w:val="008D0731"/>
    <w:rsid w:val="009160F0"/>
    <w:rsid w:val="009A1658"/>
    <w:rsid w:val="009F245E"/>
    <w:rsid w:val="00A423FC"/>
    <w:rsid w:val="00A52883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BC299D"/>
    <w:rsid w:val="00BE5A49"/>
    <w:rsid w:val="00C56908"/>
    <w:rsid w:val="00CA03C9"/>
    <w:rsid w:val="00CE16E2"/>
    <w:rsid w:val="00CE6F52"/>
    <w:rsid w:val="00CF7609"/>
    <w:rsid w:val="00D20304"/>
    <w:rsid w:val="00D67368"/>
    <w:rsid w:val="00DB7250"/>
    <w:rsid w:val="00DB75B8"/>
    <w:rsid w:val="00DF3542"/>
    <w:rsid w:val="00E055EB"/>
    <w:rsid w:val="00E3033B"/>
    <w:rsid w:val="00E646AA"/>
    <w:rsid w:val="00E9084F"/>
    <w:rsid w:val="00EA7035"/>
    <w:rsid w:val="00EE6995"/>
    <w:rsid w:val="00F50705"/>
    <w:rsid w:val="00F517CA"/>
    <w:rsid w:val="00F946F5"/>
    <w:rsid w:val="00FA3F2B"/>
    <w:rsid w:val="00FD2889"/>
    <w:rsid w:val="00FD434E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0945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0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0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4B5A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00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5F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4B5AF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Web">
    <w:name w:val="Normal (Web)"/>
    <w:basedOn w:val="a"/>
    <w:uiPriority w:val="99"/>
    <w:unhideWhenUsed/>
    <w:rsid w:val="004B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50705"/>
    <w:rPr>
      <w:color w:val="605E5C"/>
      <w:shd w:val="clear" w:color="auto" w:fill="E1DFDD"/>
    </w:rPr>
  </w:style>
  <w:style w:type="character" w:customStyle="1" w:styleId="5Char">
    <w:name w:val="Επικεφαλίδα 5 Char"/>
    <w:basedOn w:val="a0"/>
    <w:link w:val="5"/>
    <w:uiPriority w:val="9"/>
    <w:semiHidden/>
    <w:rsid w:val="00145F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1D0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1D0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D00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0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0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4B5A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00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5F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4B5AF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Web">
    <w:name w:val="Normal (Web)"/>
    <w:basedOn w:val="a"/>
    <w:uiPriority w:val="99"/>
    <w:unhideWhenUsed/>
    <w:rsid w:val="004B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50705"/>
    <w:rPr>
      <w:color w:val="605E5C"/>
      <w:shd w:val="clear" w:color="auto" w:fill="E1DFDD"/>
    </w:rPr>
  </w:style>
  <w:style w:type="character" w:customStyle="1" w:styleId="5Char">
    <w:name w:val="Επικεφαλίδα 5 Char"/>
    <w:basedOn w:val="a0"/>
    <w:link w:val="5"/>
    <w:uiPriority w:val="9"/>
    <w:semiHidden/>
    <w:rsid w:val="00145F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1D0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1D0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D00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https://twitter.com/KavalaChamb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3959-5B81-45F6-B76B-D0736B5F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kcci_kavala@outlook.com</cp:lastModifiedBy>
  <cp:revision>2</cp:revision>
  <cp:lastPrinted>2023-07-10T06:28:00Z</cp:lastPrinted>
  <dcterms:created xsi:type="dcterms:W3CDTF">2025-04-03T07:54:00Z</dcterms:created>
  <dcterms:modified xsi:type="dcterms:W3CDTF">2025-04-03T07:54:00Z</dcterms:modified>
</cp:coreProperties>
</file>